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09C" w:rsidRPr="005C5324" w:rsidRDefault="005C5324" w:rsidP="005C5324">
      <w:pPr>
        <w:jc w:val="both"/>
        <w:rPr>
          <w:rFonts w:ascii="Times New Roman" w:hAnsi="Times New Roman" w:cs="Times New Roman"/>
          <w:b/>
          <w:sz w:val="24"/>
          <w:szCs w:val="24"/>
        </w:rPr>
      </w:pPr>
      <w:r w:rsidRPr="005C5324">
        <w:rPr>
          <w:rFonts w:ascii="Times New Roman" w:hAnsi="Times New Roman" w:cs="Times New Roman"/>
          <w:b/>
          <w:sz w:val="24"/>
          <w:szCs w:val="24"/>
        </w:rPr>
        <w:t>Maakonna arengustrateegia 2035+ koostamise juhtgrupi koosoleku memo nr 1</w:t>
      </w:r>
    </w:p>
    <w:p w:rsidR="005C5324" w:rsidRPr="005C5324" w:rsidRDefault="005C5324" w:rsidP="005C5324">
      <w:pPr>
        <w:jc w:val="both"/>
        <w:rPr>
          <w:rFonts w:ascii="Times New Roman" w:hAnsi="Times New Roman" w:cs="Times New Roman"/>
          <w:sz w:val="24"/>
          <w:szCs w:val="24"/>
        </w:rPr>
      </w:pPr>
      <w:r w:rsidRPr="005C5324">
        <w:rPr>
          <w:rFonts w:ascii="Times New Roman" w:hAnsi="Times New Roman" w:cs="Times New Roman"/>
          <w:sz w:val="24"/>
          <w:szCs w:val="24"/>
        </w:rPr>
        <w:t xml:space="preserve">06.04 2018 Paides, </w:t>
      </w:r>
      <w:proofErr w:type="spellStart"/>
      <w:r w:rsidRPr="005C5324">
        <w:rPr>
          <w:rFonts w:ascii="Times New Roman" w:hAnsi="Times New Roman" w:cs="Times New Roman"/>
          <w:sz w:val="24"/>
          <w:szCs w:val="24"/>
        </w:rPr>
        <w:t>Wabalinna</w:t>
      </w:r>
      <w:proofErr w:type="spellEnd"/>
      <w:r w:rsidRPr="005C5324">
        <w:rPr>
          <w:rFonts w:ascii="Times New Roman" w:hAnsi="Times New Roman" w:cs="Times New Roman"/>
          <w:sz w:val="24"/>
          <w:szCs w:val="24"/>
        </w:rPr>
        <w:t xml:space="preserve"> majas</w:t>
      </w:r>
      <w:r w:rsidR="00D81A75">
        <w:rPr>
          <w:rFonts w:ascii="Times New Roman" w:hAnsi="Times New Roman" w:cs="Times New Roman"/>
          <w:sz w:val="24"/>
          <w:szCs w:val="24"/>
        </w:rPr>
        <w:t xml:space="preserve"> /kell 9.00-12.00</w:t>
      </w:r>
      <w:bookmarkStart w:id="0" w:name="_GoBack"/>
      <w:bookmarkEnd w:id="0"/>
    </w:p>
    <w:p w:rsidR="005C5324" w:rsidRDefault="005C5324" w:rsidP="005C5324">
      <w:pPr>
        <w:jc w:val="both"/>
        <w:rPr>
          <w:rFonts w:ascii="Times New Roman" w:hAnsi="Times New Roman" w:cs="Times New Roman"/>
          <w:sz w:val="24"/>
          <w:szCs w:val="24"/>
        </w:rPr>
      </w:pPr>
      <w:r w:rsidRPr="005C5324">
        <w:rPr>
          <w:rFonts w:ascii="Times New Roman" w:hAnsi="Times New Roman" w:cs="Times New Roman"/>
          <w:b/>
          <w:sz w:val="24"/>
          <w:szCs w:val="24"/>
          <w:u w:val="single"/>
        </w:rPr>
        <w:t>Osalesid:</w:t>
      </w:r>
      <w:r w:rsidRPr="005C5324">
        <w:rPr>
          <w:rFonts w:ascii="Times New Roman" w:hAnsi="Times New Roman" w:cs="Times New Roman"/>
          <w:sz w:val="24"/>
          <w:szCs w:val="24"/>
        </w:rPr>
        <w:t xml:space="preserve"> Tiina Oraste Järva valla abivallavanem, Jüri </w:t>
      </w:r>
      <w:proofErr w:type="spellStart"/>
      <w:r w:rsidRPr="005C5324">
        <w:rPr>
          <w:rFonts w:ascii="Times New Roman" w:hAnsi="Times New Roman" w:cs="Times New Roman"/>
          <w:sz w:val="24"/>
          <w:szCs w:val="24"/>
        </w:rPr>
        <w:t>Ellram</w:t>
      </w:r>
      <w:proofErr w:type="spellEnd"/>
      <w:r w:rsidRPr="005C5324">
        <w:rPr>
          <w:rFonts w:ascii="Times New Roman" w:hAnsi="Times New Roman" w:cs="Times New Roman"/>
          <w:sz w:val="24"/>
          <w:szCs w:val="24"/>
        </w:rPr>
        <w:t xml:space="preserve"> Järva valla volikogu esimees, Teele Kukk Järva valla arendusspetsialist, </w:t>
      </w:r>
      <w:proofErr w:type="spellStart"/>
      <w:r w:rsidRPr="005C5324">
        <w:rPr>
          <w:rFonts w:ascii="Times New Roman" w:hAnsi="Times New Roman" w:cs="Times New Roman"/>
          <w:sz w:val="24"/>
          <w:szCs w:val="24"/>
        </w:rPr>
        <w:t>Karola</w:t>
      </w:r>
      <w:proofErr w:type="spellEnd"/>
      <w:r w:rsidRPr="005C5324">
        <w:rPr>
          <w:rFonts w:ascii="Times New Roman" w:hAnsi="Times New Roman" w:cs="Times New Roman"/>
          <w:sz w:val="24"/>
          <w:szCs w:val="24"/>
        </w:rPr>
        <w:t xml:space="preserve"> </w:t>
      </w:r>
      <w:proofErr w:type="spellStart"/>
      <w:r w:rsidRPr="005C5324">
        <w:rPr>
          <w:rFonts w:ascii="Times New Roman" w:hAnsi="Times New Roman" w:cs="Times New Roman"/>
          <w:sz w:val="24"/>
          <w:szCs w:val="24"/>
        </w:rPr>
        <w:t>Jaanof</w:t>
      </w:r>
      <w:proofErr w:type="spellEnd"/>
      <w:r w:rsidRPr="005C5324">
        <w:rPr>
          <w:rFonts w:ascii="Times New Roman" w:hAnsi="Times New Roman" w:cs="Times New Roman"/>
          <w:sz w:val="24"/>
          <w:szCs w:val="24"/>
        </w:rPr>
        <w:t xml:space="preserve"> Paide linna arendusnõunik, Siret Pihelgas Paide abilinnapea, Pipi-Liis Siemann Türi vallavanem, Üllar Vahtramäe Türi valla arendusspetsialist</w:t>
      </w:r>
    </w:p>
    <w:p w:rsidR="005C5324" w:rsidRDefault="005C5324" w:rsidP="005C5324">
      <w:pPr>
        <w:jc w:val="both"/>
        <w:rPr>
          <w:rFonts w:ascii="Times New Roman" w:hAnsi="Times New Roman" w:cs="Times New Roman"/>
          <w:sz w:val="24"/>
          <w:szCs w:val="24"/>
        </w:rPr>
      </w:pPr>
    </w:p>
    <w:p w:rsidR="005C5324" w:rsidRDefault="005C5324" w:rsidP="005C5324">
      <w:pPr>
        <w:jc w:val="both"/>
        <w:rPr>
          <w:rFonts w:ascii="Times New Roman" w:hAnsi="Times New Roman" w:cs="Times New Roman"/>
          <w:sz w:val="24"/>
          <w:szCs w:val="24"/>
        </w:rPr>
      </w:pPr>
      <w:r>
        <w:rPr>
          <w:rFonts w:ascii="Times New Roman" w:hAnsi="Times New Roman" w:cs="Times New Roman"/>
          <w:sz w:val="24"/>
          <w:szCs w:val="24"/>
        </w:rPr>
        <w:t>Teemad, mida arutati</w:t>
      </w:r>
      <w:r w:rsidR="00F20D67">
        <w:rPr>
          <w:rFonts w:ascii="Times New Roman" w:hAnsi="Times New Roman" w:cs="Times New Roman"/>
          <w:sz w:val="24"/>
          <w:szCs w:val="24"/>
        </w:rPr>
        <w:t>:</w:t>
      </w:r>
    </w:p>
    <w:p w:rsidR="00F20D67" w:rsidRPr="00ED0AE4" w:rsidRDefault="00F20D67" w:rsidP="00ED0AE4">
      <w:pPr>
        <w:pStyle w:val="Loendilik"/>
        <w:numPr>
          <w:ilvl w:val="0"/>
          <w:numId w:val="1"/>
        </w:numPr>
        <w:jc w:val="both"/>
        <w:rPr>
          <w:rFonts w:ascii="Times New Roman" w:hAnsi="Times New Roman" w:cs="Times New Roman"/>
          <w:sz w:val="24"/>
          <w:szCs w:val="24"/>
        </w:rPr>
      </w:pPr>
      <w:r w:rsidRPr="00ED0AE4">
        <w:rPr>
          <w:rFonts w:ascii="Times New Roman" w:hAnsi="Times New Roman" w:cs="Times New Roman"/>
          <w:sz w:val="24"/>
          <w:szCs w:val="24"/>
        </w:rPr>
        <w:t>Mis on maakond? Kes kannab maakonna identiteeti ja vastutab selle arengu eest? Kuidas seda tehakse?</w:t>
      </w:r>
    </w:p>
    <w:p w:rsidR="00F20D67" w:rsidRPr="00ED0AE4" w:rsidRDefault="00F20D67" w:rsidP="00ED0AE4">
      <w:pPr>
        <w:pStyle w:val="Loendilik"/>
        <w:numPr>
          <w:ilvl w:val="0"/>
          <w:numId w:val="1"/>
        </w:numPr>
        <w:jc w:val="both"/>
        <w:rPr>
          <w:rFonts w:ascii="Times New Roman" w:hAnsi="Times New Roman" w:cs="Times New Roman"/>
          <w:sz w:val="24"/>
          <w:szCs w:val="24"/>
        </w:rPr>
      </w:pPr>
      <w:r w:rsidRPr="00ED0AE4">
        <w:rPr>
          <w:rFonts w:ascii="Times New Roman" w:hAnsi="Times New Roman" w:cs="Times New Roman"/>
          <w:sz w:val="24"/>
          <w:szCs w:val="24"/>
        </w:rPr>
        <w:t xml:space="preserve">Mis on arengukava eesmärk, miks on meile arengustrateegiat vaja? Kes osalevad arengukava tegevuste elluviimises? </w:t>
      </w:r>
    </w:p>
    <w:p w:rsidR="00F20D67" w:rsidRPr="00ED0AE4" w:rsidRDefault="00F20D67" w:rsidP="00ED0AE4">
      <w:pPr>
        <w:pStyle w:val="Loendilik"/>
        <w:numPr>
          <w:ilvl w:val="0"/>
          <w:numId w:val="1"/>
        </w:numPr>
        <w:jc w:val="both"/>
        <w:rPr>
          <w:rFonts w:ascii="Times New Roman" w:hAnsi="Times New Roman" w:cs="Times New Roman"/>
          <w:sz w:val="24"/>
          <w:szCs w:val="24"/>
        </w:rPr>
      </w:pPr>
      <w:r w:rsidRPr="00ED0AE4">
        <w:rPr>
          <w:rFonts w:ascii="Times New Roman" w:hAnsi="Times New Roman" w:cs="Times New Roman"/>
          <w:sz w:val="24"/>
          <w:szCs w:val="24"/>
        </w:rPr>
        <w:t>Millised on peamised arengueeld</w:t>
      </w:r>
      <w:r w:rsidR="008F7C94" w:rsidRPr="00ED0AE4">
        <w:rPr>
          <w:rFonts w:ascii="Times New Roman" w:hAnsi="Times New Roman" w:cs="Times New Roman"/>
          <w:sz w:val="24"/>
          <w:szCs w:val="24"/>
        </w:rPr>
        <w:t>u</w:t>
      </w:r>
      <w:r w:rsidRPr="00ED0AE4">
        <w:rPr>
          <w:rFonts w:ascii="Times New Roman" w:hAnsi="Times New Roman" w:cs="Times New Roman"/>
          <w:sz w:val="24"/>
          <w:szCs w:val="24"/>
        </w:rPr>
        <w:t>sed aastaks 2035+? Megatrendid? Peamised arengusuunad? Visioon?</w:t>
      </w:r>
    </w:p>
    <w:p w:rsidR="00F20D67" w:rsidRPr="00ED0AE4" w:rsidRDefault="00F20D67" w:rsidP="00ED0AE4">
      <w:pPr>
        <w:pStyle w:val="Loendilik"/>
        <w:numPr>
          <w:ilvl w:val="0"/>
          <w:numId w:val="1"/>
        </w:numPr>
        <w:jc w:val="both"/>
        <w:rPr>
          <w:rFonts w:ascii="Times New Roman" w:hAnsi="Times New Roman" w:cs="Times New Roman"/>
          <w:sz w:val="24"/>
          <w:szCs w:val="24"/>
        </w:rPr>
      </w:pPr>
      <w:r w:rsidRPr="00ED0AE4">
        <w:rPr>
          <w:rFonts w:ascii="Times New Roman" w:hAnsi="Times New Roman" w:cs="Times New Roman"/>
          <w:sz w:val="24"/>
          <w:szCs w:val="24"/>
        </w:rPr>
        <w:t>Milline on arengukavandamise edasine protsess? Kes ja kuidas arengukavandamisega tegeleb, jälgib muudatuste elluviimist? Arengukava organisatsioon</w:t>
      </w:r>
    </w:p>
    <w:p w:rsidR="005C5324" w:rsidRDefault="00ED2FEA" w:rsidP="00ED0AE4">
      <w:pPr>
        <w:jc w:val="both"/>
        <w:rPr>
          <w:rFonts w:ascii="Times New Roman" w:hAnsi="Times New Roman" w:cs="Times New Roman"/>
          <w:sz w:val="24"/>
          <w:szCs w:val="24"/>
        </w:rPr>
      </w:pPr>
      <w:r w:rsidRPr="00ED2FEA">
        <w:rPr>
          <w:rFonts w:ascii="Times New Roman" w:hAnsi="Times New Roman" w:cs="Times New Roman"/>
          <w:sz w:val="24"/>
          <w:szCs w:val="24"/>
        </w:rPr>
        <w:t>Regionaalarenguga seotud tegevused peaksid kajastuma arengustrateegias.</w:t>
      </w:r>
      <w:r w:rsidR="00BD7E50">
        <w:rPr>
          <w:rFonts w:ascii="Times New Roman" w:hAnsi="Times New Roman" w:cs="Times New Roman"/>
          <w:sz w:val="24"/>
          <w:szCs w:val="24"/>
        </w:rPr>
        <w:t xml:space="preserve"> Juhtgruppi kaasata ka abilinnapead ja abivallavanemad.</w:t>
      </w:r>
      <w:r w:rsidR="00D81A75">
        <w:rPr>
          <w:rFonts w:ascii="Times New Roman" w:hAnsi="Times New Roman" w:cs="Times New Roman"/>
          <w:sz w:val="24"/>
          <w:szCs w:val="24"/>
        </w:rPr>
        <w:t xml:space="preserve"> K</w:t>
      </w:r>
      <w:r w:rsidR="00A204B2">
        <w:rPr>
          <w:rFonts w:ascii="Times New Roman" w:hAnsi="Times New Roman" w:cs="Times New Roman"/>
          <w:sz w:val="24"/>
          <w:szCs w:val="24"/>
        </w:rPr>
        <w:t xml:space="preserve">okku </w:t>
      </w:r>
      <w:r w:rsidR="00D81A75">
        <w:rPr>
          <w:rFonts w:ascii="Times New Roman" w:hAnsi="Times New Roman" w:cs="Times New Roman"/>
          <w:sz w:val="24"/>
          <w:szCs w:val="24"/>
        </w:rPr>
        <w:t xml:space="preserve">tuleb </w:t>
      </w:r>
      <w:r w:rsidR="00A204B2">
        <w:rPr>
          <w:rFonts w:ascii="Times New Roman" w:hAnsi="Times New Roman" w:cs="Times New Roman"/>
          <w:sz w:val="24"/>
          <w:szCs w:val="24"/>
        </w:rPr>
        <w:t xml:space="preserve">leppida, et kõik </w:t>
      </w:r>
      <w:proofErr w:type="spellStart"/>
      <w:r w:rsidR="00A204B2">
        <w:rPr>
          <w:rFonts w:ascii="Times New Roman" w:hAnsi="Times New Roman" w:cs="Times New Roman"/>
          <w:sz w:val="24"/>
          <w:szCs w:val="24"/>
        </w:rPr>
        <w:t>o</w:t>
      </w:r>
      <w:r w:rsidR="00D81A75">
        <w:rPr>
          <w:rFonts w:ascii="Times New Roman" w:hAnsi="Times New Roman" w:cs="Times New Roman"/>
          <w:sz w:val="24"/>
          <w:szCs w:val="24"/>
        </w:rPr>
        <w:t>osapooled</w:t>
      </w:r>
      <w:proofErr w:type="spellEnd"/>
      <w:r w:rsidR="00D81A75">
        <w:rPr>
          <w:rFonts w:ascii="Times New Roman" w:hAnsi="Times New Roman" w:cs="Times New Roman"/>
          <w:sz w:val="24"/>
          <w:szCs w:val="24"/>
        </w:rPr>
        <w:t xml:space="preserve"> on</w:t>
      </w:r>
      <w:r w:rsidR="00A204B2">
        <w:rPr>
          <w:rFonts w:ascii="Times New Roman" w:hAnsi="Times New Roman" w:cs="Times New Roman"/>
          <w:sz w:val="24"/>
          <w:szCs w:val="24"/>
        </w:rPr>
        <w:t xml:space="preserve"> valmis oma igapäeva töö kõrvalt tegeleda ja panustada maakonna strateegia tasandile. </w:t>
      </w:r>
      <w:r w:rsidR="00D81A75">
        <w:rPr>
          <w:rFonts w:ascii="Times New Roman" w:hAnsi="Times New Roman" w:cs="Times New Roman"/>
          <w:sz w:val="24"/>
          <w:szCs w:val="24"/>
        </w:rPr>
        <w:t>Oluline on</w:t>
      </w:r>
      <w:r w:rsidR="00A204B2">
        <w:rPr>
          <w:rFonts w:ascii="Times New Roman" w:hAnsi="Times New Roman" w:cs="Times New Roman"/>
          <w:sz w:val="24"/>
          <w:szCs w:val="24"/>
        </w:rPr>
        <w:t xml:space="preserve"> </w:t>
      </w:r>
      <w:proofErr w:type="spellStart"/>
      <w:r w:rsidR="00A204B2">
        <w:rPr>
          <w:rFonts w:ascii="Times New Roman" w:hAnsi="Times New Roman" w:cs="Times New Roman"/>
          <w:sz w:val="24"/>
          <w:szCs w:val="24"/>
        </w:rPr>
        <w:t>kommunikeerida</w:t>
      </w:r>
      <w:proofErr w:type="spellEnd"/>
      <w:r w:rsidR="00A204B2">
        <w:rPr>
          <w:rFonts w:ascii="Times New Roman" w:hAnsi="Times New Roman" w:cs="Times New Roman"/>
          <w:sz w:val="24"/>
          <w:szCs w:val="24"/>
        </w:rPr>
        <w:t>, et ametnik mõistaks ja sooviks panustada. Vajalik on KOV juhtide tähelepanu, et ta sooviks ja tahaks. Kuidas kasvatada meie endi strateegilist mõtlemist ja planeerimist</w:t>
      </w:r>
      <w:r w:rsidR="00D81A75">
        <w:rPr>
          <w:rFonts w:ascii="Times New Roman" w:hAnsi="Times New Roman" w:cs="Times New Roman"/>
          <w:sz w:val="24"/>
          <w:szCs w:val="24"/>
        </w:rPr>
        <w:t>?</w:t>
      </w:r>
      <w:r w:rsidR="00A204B2">
        <w:rPr>
          <w:rFonts w:ascii="Times New Roman" w:hAnsi="Times New Roman" w:cs="Times New Roman"/>
          <w:sz w:val="24"/>
          <w:szCs w:val="24"/>
        </w:rPr>
        <w:t xml:space="preserve"> Elukestev õpe, kuidas seda korraldada. Kutsehariduse tasand peaks olema piirkondlik. KOV juht pe</w:t>
      </w:r>
      <w:r w:rsidR="004B0B97">
        <w:rPr>
          <w:rFonts w:ascii="Times New Roman" w:hAnsi="Times New Roman" w:cs="Times New Roman"/>
          <w:sz w:val="24"/>
          <w:szCs w:val="24"/>
        </w:rPr>
        <w:t xml:space="preserve">ab tahtma panustada. </w:t>
      </w:r>
    </w:p>
    <w:p w:rsidR="004B0B97" w:rsidRDefault="004B0B97" w:rsidP="00ED0AE4">
      <w:pPr>
        <w:jc w:val="both"/>
        <w:rPr>
          <w:rFonts w:ascii="Times New Roman" w:hAnsi="Times New Roman" w:cs="Times New Roman"/>
          <w:sz w:val="24"/>
          <w:szCs w:val="24"/>
        </w:rPr>
      </w:pPr>
      <w:r>
        <w:rPr>
          <w:rFonts w:ascii="Times New Roman" w:hAnsi="Times New Roman" w:cs="Times New Roman"/>
          <w:sz w:val="24"/>
          <w:szCs w:val="24"/>
        </w:rPr>
        <w:t xml:space="preserve">Kokku võtta erinevate eluvaldkondade inimesed ja KOV juhid – strateegia protsessi alguses </w:t>
      </w:r>
      <w:r w:rsidR="00D81A75">
        <w:rPr>
          <w:rFonts w:ascii="Times New Roman" w:hAnsi="Times New Roman" w:cs="Times New Roman"/>
          <w:sz w:val="24"/>
          <w:szCs w:val="24"/>
        </w:rPr>
        <w:t>kohe nüüd veel kevadel, 30.aprillil</w:t>
      </w:r>
    </w:p>
    <w:p w:rsidR="004B0B97" w:rsidRDefault="004B0B97" w:rsidP="00ED0AE4">
      <w:pPr>
        <w:jc w:val="both"/>
        <w:rPr>
          <w:rFonts w:ascii="Times New Roman" w:hAnsi="Times New Roman" w:cs="Times New Roman"/>
          <w:sz w:val="24"/>
          <w:szCs w:val="24"/>
        </w:rPr>
      </w:pPr>
      <w:r>
        <w:rPr>
          <w:rFonts w:ascii="Times New Roman" w:hAnsi="Times New Roman" w:cs="Times New Roman"/>
          <w:sz w:val="24"/>
          <w:szCs w:val="24"/>
        </w:rPr>
        <w:t>Määratleda ära, et strateegias on kirjas</w:t>
      </w:r>
      <w:r w:rsidR="00D81A75">
        <w:rPr>
          <w:rFonts w:ascii="Times New Roman" w:hAnsi="Times New Roman" w:cs="Times New Roman"/>
          <w:sz w:val="24"/>
          <w:szCs w:val="24"/>
        </w:rPr>
        <w:t xml:space="preserve"> olulised</w:t>
      </w:r>
      <w:r>
        <w:rPr>
          <w:rFonts w:ascii="Times New Roman" w:hAnsi="Times New Roman" w:cs="Times New Roman"/>
          <w:sz w:val="24"/>
          <w:szCs w:val="24"/>
        </w:rPr>
        <w:t xml:space="preserve"> kokkulepped – majandusõpe, ettevõtlik kool, kogukond – need peavad olema seotud.</w:t>
      </w:r>
      <w:r w:rsidR="009058F3">
        <w:rPr>
          <w:rFonts w:ascii="Times New Roman" w:hAnsi="Times New Roman" w:cs="Times New Roman"/>
          <w:sz w:val="24"/>
          <w:szCs w:val="24"/>
        </w:rPr>
        <w:t xml:space="preserve"> Mida on vaja teha ja kuidas seda teha. See ei pea olema igal pool samasugune, vaid ka erinev. Kogukonnapraktika EMSL poolt, Tagasi kooli. Strateegias kirjas ka need, mida saame riigi tasandile edastada.</w:t>
      </w:r>
    </w:p>
    <w:p w:rsidR="009058F3" w:rsidRDefault="009058F3" w:rsidP="00ED0AE4">
      <w:pPr>
        <w:jc w:val="both"/>
        <w:rPr>
          <w:rFonts w:ascii="Times New Roman" w:hAnsi="Times New Roman" w:cs="Times New Roman"/>
          <w:sz w:val="24"/>
          <w:szCs w:val="24"/>
        </w:rPr>
      </w:pPr>
      <w:r>
        <w:rPr>
          <w:rFonts w:ascii="Times New Roman" w:hAnsi="Times New Roman" w:cs="Times New Roman"/>
          <w:sz w:val="24"/>
          <w:szCs w:val="24"/>
        </w:rPr>
        <w:t xml:space="preserve">Avalikud teenused, mida ühiselt teha nn. sots transport. Kui valmis me oleme koostööd tegema, siis tekib </w:t>
      </w:r>
      <w:r w:rsidR="00D81A75">
        <w:rPr>
          <w:rFonts w:ascii="Times New Roman" w:hAnsi="Times New Roman" w:cs="Times New Roman"/>
          <w:sz w:val="24"/>
          <w:szCs w:val="24"/>
        </w:rPr>
        <w:t>ühine arusaamine</w:t>
      </w:r>
      <w:r>
        <w:rPr>
          <w:rFonts w:ascii="Times New Roman" w:hAnsi="Times New Roman" w:cs="Times New Roman"/>
          <w:sz w:val="24"/>
          <w:szCs w:val="24"/>
        </w:rPr>
        <w:t xml:space="preserve"> iseenesest. Leiame esmalt sisu ja vajaduse avalikus teenuses ja siis hakkaks piire kaotama. KOV juht peaks oma </w:t>
      </w:r>
      <w:proofErr w:type="spellStart"/>
      <w:r>
        <w:rPr>
          <w:rFonts w:ascii="Times New Roman" w:hAnsi="Times New Roman" w:cs="Times New Roman"/>
          <w:sz w:val="24"/>
          <w:szCs w:val="24"/>
        </w:rPr>
        <w:t>KOVis</w:t>
      </w:r>
      <w:proofErr w:type="spellEnd"/>
      <w:r>
        <w:rPr>
          <w:rFonts w:ascii="Times New Roman" w:hAnsi="Times New Roman" w:cs="Times New Roman"/>
          <w:sz w:val="24"/>
          <w:szCs w:val="24"/>
        </w:rPr>
        <w:t xml:space="preserve"> ära kaardistama need teenused, mi</w:t>
      </w:r>
      <w:r w:rsidR="00D81A75">
        <w:rPr>
          <w:rFonts w:ascii="Times New Roman" w:hAnsi="Times New Roman" w:cs="Times New Roman"/>
          <w:sz w:val="24"/>
          <w:szCs w:val="24"/>
        </w:rPr>
        <w:t>da</w:t>
      </w:r>
      <w:r>
        <w:rPr>
          <w:rFonts w:ascii="Times New Roman" w:hAnsi="Times New Roman" w:cs="Times New Roman"/>
          <w:sz w:val="24"/>
          <w:szCs w:val="24"/>
        </w:rPr>
        <w:t xml:space="preserve"> oleks vajadus teha ühiselt. See on mõtteviisi muutus.</w:t>
      </w:r>
    </w:p>
    <w:p w:rsidR="009058F3" w:rsidRDefault="009058F3" w:rsidP="00ED0AE4">
      <w:pPr>
        <w:jc w:val="both"/>
        <w:rPr>
          <w:rFonts w:ascii="Times New Roman" w:hAnsi="Times New Roman" w:cs="Times New Roman"/>
          <w:sz w:val="24"/>
          <w:szCs w:val="24"/>
        </w:rPr>
      </w:pPr>
      <w:proofErr w:type="spellStart"/>
      <w:r>
        <w:rPr>
          <w:rFonts w:ascii="Times New Roman" w:hAnsi="Times New Roman" w:cs="Times New Roman"/>
          <w:sz w:val="24"/>
          <w:szCs w:val="24"/>
        </w:rPr>
        <w:t>Inimvara</w:t>
      </w:r>
      <w:proofErr w:type="spellEnd"/>
      <w:r>
        <w:rPr>
          <w:rFonts w:ascii="Times New Roman" w:hAnsi="Times New Roman" w:cs="Times New Roman"/>
          <w:sz w:val="24"/>
          <w:szCs w:val="24"/>
        </w:rPr>
        <w:t xml:space="preserve"> ja rahvastik – kõige keerulisem teema</w:t>
      </w:r>
      <w:r w:rsidR="004F5046">
        <w:rPr>
          <w:rFonts w:ascii="Times New Roman" w:hAnsi="Times New Roman" w:cs="Times New Roman"/>
          <w:sz w:val="24"/>
          <w:szCs w:val="24"/>
        </w:rPr>
        <w:t>. Meil on ukrainlased, lätlased, venelased. Aastas on vaja 15 000 töökätt Eestis</w:t>
      </w:r>
      <w:r w:rsidR="00A259F2">
        <w:rPr>
          <w:rFonts w:ascii="Times New Roman" w:hAnsi="Times New Roman" w:cs="Times New Roman"/>
          <w:sz w:val="24"/>
          <w:szCs w:val="24"/>
        </w:rPr>
        <w:t>. Mis on maakonnal võimalik ära teha, et muuta meie maakond atraktiivseks. Intellektuaalsed eesti venelased lähevad ära, liiguvad need, kes on võimekamad. Lõunast liikuvad inimesed tuleks Järvamaal maha võtma. Kas me täna ootame ja kuidas ootame. Mida me saame ise keskkonna loomiseks teha nn. edastada töökuulutused kakskeelsena. Kuidas saada inimesi juurde ja kuidas tegeleda rändega</w:t>
      </w:r>
      <w:r w:rsidR="00C41B34">
        <w:rPr>
          <w:rFonts w:ascii="Times New Roman" w:hAnsi="Times New Roman" w:cs="Times New Roman"/>
          <w:sz w:val="24"/>
          <w:szCs w:val="24"/>
        </w:rPr>
        <w:t xml:space="preserve">. Kuidas me oma inimesi arendame, kuidas me saaksime seda ühiselt teha. Oluline on arengukeskkonda pakkuda. Oluline </w:t>
      </w:r>
      <w:r w:rsidR="00C41B34">
        <w:rPr>
          <w:rFonts w:ascii="Times New Roman" w:hAnsi="Times New Roman" w:cs="Times New Roman"/>
          <w:sz w:val="24"/>
          <w:szCs w:val="24"/>
        </w:rPr>
        <w:lastRenderedPageBreak/>
        <w:t xml:space="preserve">on siduda end ülikoolidega, inkubaatoritega ja luua ühine võrgustik. Kellelgi peab olema aega suhelda kõrgkoolidega. </w:t>
      </w:r>
    </w:p>
    <w:p w:rsidR="00C612A8" w:rsidRDefault="00C41B34" w:rsidP="00ED0AE4">
      <w:pPr>
        <w:jc w:val="both"/>
        <w:rPr>
          <w:rFonts w:ascii="Times New Roman" w:hAnsi="Times New Roman" w:cs="Times New Roman"/>
          <w:sz w:val="24"/>
          <w:szCs w:val="24"/>
        </w:rPr>
      </w:pPr>
      <w:proofErr w:type="spellStart"/>
      <w:r>
        <w:rPr>
          <w:rFonts w:ascii="Times New Roman" w:hAnsi="Times New Roman" w:cs="Times New Roman"/>
          <w:sz w:val="24"/>
          <w:szCs w:val="24"/>
        </w:rPr>
        <w:t>Öko</w:t>
      </w:r>
      <w:proofErr w:type="spellEnd"/>
      <w:r>
        <w:rPr>
          <w:rFonts w:ascii="Times New Roman" w:hAnsi="Times New Roman" w:cs="Times New Roman"/>
          <w:sz w:val="24"/>
          <w:szCs w:val="24"/>
        </w:rPr>
        <w:t xml:space="preserve"> ja taaskasutus on tõusvad trendid</w:t>
      </w:r>
      <w:r w:rsidR="00D81A75">
        <w:rPr>
          <w:rFonts w:ascii="Times New Roman" w:hAnsi="Times New Roman" w:cs="Times New Roman"/>
          <w:sz w:val="24"/>
          <w:szCs w:val="24"/>
        </w:rPr>
        <w:t xml:space="preserve">. </w:t>
      </w:r>
      <w:r w:rsidR="00C612A8">
        <w:rPr>
          <w:rFonts w:ascii="Times New Roman" w:hAnsi="Times New Roman" w:cs="Times New Roman"/>
          <w:sz w:val="24"/>
          <w:szCs w:val="24"/>
        </w:rPr>
        <w:t>Kliima muutumisega seotud tagajärgedega peaks hakkama täna tegelema. Kuidas ära kasutada välismaalasi, kes meid külastavad ja nende võrgustikke, meist rääkimisel</w:t>
      </w:r>
      <w:r w:rsidR="00D81A75">
        <w:rPr>
          <w:rFonts w:ascii="Times New Roman" w:hAnsi="Times New Roman" w:cs="Times New Roman"/>
          <w:sz w:val="24"/>
          <w:szCs w:val="24"/>
        </w:rPr>
        <w:t xml:space="preserve">. </w:t>
      </w:r>
      <w:r w:rsidR="00C612A8">
        <w:rPr>
          <w:rFonts w:ascii="Times New Roman" w:hAnsi="Times New Roman" w:cs="Times New Roman"/>
          <w:sz w:val="24"/>
          <w:szCs w:val="24"/>
        </w:rPr>
        <w:t>Sõpruslinnade suurem ära kasutamine ettevõtluse arendamiseks</w:t>
      </w:r>
      <w:r w:rsidR="00D81A75">
        <w:rPr>
          <w:rFonts w:ascii="Times New Roman" w:hAnsi="Times New Roman" w:cs="Times New Roman"/>
          <w:sz w:val="24"/>
          <w:szCs w:val="24"/>
        </w:rPr>
        <w:t>.</w:t>
      </w:r>
    </w:p>
    <w:sectPr w:rsidR="00C612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407D3"/>
    <w:multiLevelType w:val="hybridMultilevel"/>
    <w:tmpl w:val="893AF9EA"/>
    <w:lvl w:ilvl="0" w:tplc="3B2EAE06">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3F1"/>
    <w:rsid w:val="004B0B97"/>
    <w:rsid w:val="004F5046"/>
    <w:rsid w:val="005C5324"/>
    <w:rsid w:val="0081209C"/>
    <w:rsid w:val="008F7C94"/>
    <w:rsid w:val="009058F3"/>
    <w:rsid w:val="00A113F1"/>
    <w:rsid w:val="00A204B2"/>
    <w:rsid w:val="00A259F2"/>
    <w:rsid w:val="00BD7E50"/>
    <w:rsid w:val="00C41B34"/>
    <w:rsid w:val="00C612A8"/>
    <w:rsid w:val="00C62E69"/>
    <w:rsid w:val="00D81A75"/>
    <w:rsid w:val="00ED0AE4"/>
    <w:rsid w:val="00ED2FEA"/>
    <w:rsid w:val="00F20D67"/>
    <w:rsid w:val="00FA596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94427-5E91-41C9-BB8C-F92C9712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ED0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2</Pages>
  <Words>480</Words>
  <Characters>2784</Characters>
  <Application>Microsoft Office Word</Application>
  <DocSecurity>0</DocSecurity>
  <Lines>23</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Puusepp</dc:creator>
  <cp:keywords/>
  <dc:description/>
  <cp:lastModifiedBy>Katrin Puusepp</cp:lastModifiedBy>
  <cp:revision>5</cp:revision>
  <dcterms:created xsi:type="dcterms:W3CDTF">2018-04-06T04:42:00Z</dcterms:created>
  <dcterms:modified xsi:type="dcterms:W3CDTF">2018-04-09T10:09:00Z</dcterms:modified>
</cp:coreProperties>
</file>